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3B" w:rsidRPr="00E5573B" w:rsidRDefault="00E5573B" w:rsidP="00E5573B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План действий по сбережению</w:t>
      </w:r>
    </w:p>
    <w:p w:rsidR="00E5573B" w:rsidRPr="00E5573B" w:rsidRDefault="00E5573B" w:rsidP="00E5573B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электроэнергии, тепла</w:t>
      </w:r>
    </w:p>
    <w:p w:rsidR="00E5573B" w:rsidRPr="00E5573B" w:rsidRDefault="00E5573B" w:rsidP="00E5573B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</w:pPr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в государственном учреждении образования </w:t>
      </w:r>
    </w:p>
    <w:p w:rsidR="00E5573B" w:rsidRPr="00E5573B" w:rsidRDefault="00E5573B" w:rsidP="00E5573B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«</w:t>
      </w:r>
      <w:proofErr w:type="spellStart"/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Стародорожский</w:t>
      </w:r>
      <w:proofErr w:type="spellEnd"/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 дошкольный центр развития ребёнка»</w:t>
      </w:r>
    </w:p>
    <w:p w:rsidR="00E5573B" w:rsidRPr="00AC0F1B" w:rsidRDefault="00AC0F1B" w:rsidP="00AC0F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0"/>
          <w:lang w:val="ru-RU"/>
        </w:rPr>
      </w:pPr>
      <w:bookmarkStart w:id="0" w:name="_GoBack"/>
      <w:r w:rsidRPr="00AC0F1B">
        <w:rPr>
          <w:rFonts w:ascii="Times New Roman" w:eastAsia="Times New Roman" w:hAnsi="Times New Roman" w:cs="Times New Roman"/>
          <w:b/>
          <w:color w:val="111111"/>
          <w:sz w:val="28"/>
          <w:szCs w:val="30"/>
        </w:rPr>
        <w:t>н</w:t>
      </w:r>
      <w:r w:rsidRPr="00AC0F1B">
        <w:rPr>
          <w:rFonts w:ascii="Times New Roman" w:eastAsia="Times New Roman" w:hAnsi="Times New Roman" w:cs="Times New Roman"/>
          <w:b/>
          <w:color w:val="111111"/>
          <w:sz w:val="28"/>
          <w:szCs w:val="30"/>
          <w:lang w:val="ru-RU"/>
        </w:rPr>
        <w:t>а 2024/2025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394"/>
        <w:gridCol w:w="1956"/>
        <w:gridCol w:w="2764"/>
      </w:tblGrid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E5573B" w:rsidRPr="006870E5" w:rsidRDefault="00E5573B" w:rsidP="00E557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870E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Сроки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</w:rPr>
              <w:t>Ответственные</w:t>
            </w:r>
            <w:proofErr w:type="spellEnd"/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Осуществление проверки работы приборов учета и состояния отопительной системы, своевременное принятие мер по устранению неполадок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заместитель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заведующего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по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ХР</w:t>
            </w:r>
          </w:p>
        </w:tc>
      </w:tr>
      <w:tr w:rsidR="00E5573B" w:rsidRPr="006F5D3E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Контроль над расходованием электроэнергии в помещениях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заведующий, заместитель заведующего по ХР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Контроль над техническим состоянием технологического оборудования в учреждении (своевременный ремонт)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мере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заместитель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заведующего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по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ХР</w:t>
            </w:r>
          </w:p>
        </w:tc>
      </w:tr>
      <w:tr w:rsidR="00E5573B" w:rsidRPr="006F5D3E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Замена ламп накаливания на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энергосберегающие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мере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заместитель заведующего по ХР, электрик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Очистка светильников от пыли и отложений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помощники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воспитателей</w:t>
            </w:r>
            <w:proofErr w:type="spellEnd"/>
          </w:p>
        </w:tc>
      </w:tr>
      <w:tr w:rsidR="00E5573B" w:rsidRPr="006F5D3E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Обеспечение выключения электроприборов от сети при их неиспользовании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заместитель заведующего по ХР, работники</w:t>
            </w:r>
          </w:p>
        </w:tc>
      </w:tr>
      <w:tr w:rsidR="006870E5" w:rsidRPr="006F5D3E" w:rsidTr="007A3503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E5" w:rsidRPr="00AF4FE9" w:rsidRDefault="006870E5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E5" w:rsidRPr="006870E5" w:rsidRDefault="006870E5" w:rsidP="00687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0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Соблюдение режима проветривания. Постоянно Воспитатели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E5" w:rsidRPr="006870E5" w:rsidRDefault="006870E5" w:rsidP="00687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0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E5" w:rsidRPr="006870E5" w:rsidRDefault="006870E5" w:rsidP="006870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воспитатели дошкольного образования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 xml:space="preserve">, 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помощники воспитателей,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Своевременная очистка окон от пыли, грязи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помощники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воспитателей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,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уборщик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помещений</w:t>
            </w:r>
            <w:proofErr w:type="spellEnd"/>
          </w:p>
        </w:tc>
      </w:tr>
      <w:tr w:rsidR="009E0E4E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E4E" w:rsidRPr="00AF4FE9" w:rsidRDefault="009E0E4E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Участие в конкурсе «ЭНЕРГОМАРАФОН-2024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»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Участие детей и педагогов, детей и родителей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lastRenderedPageBreak/>
              <w:t>в номинации конкурса "Художественная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работа по пропаганде эффективного и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рационального использования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энергоресурсов», включающая</w:t>
            </w:r>
          </w:p>
          <w:p w:rsidR="009E0E4E" w:rsidRPr="006870E5" w:rsidRDefault="009E0E4E" w:rsidP="009E0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подноминации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 «Видеоролик»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E4E" w:rsidRPr="00825C07" w:rsidRDefault="00825C07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lastRenderedPageBreak/>
              <w:t>Ноябрь,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E4E" w:rsidRPr="00825C07" w:rsidRDefault="00825C07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педагоги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Акция «Сохрани энергию». Обновление напоминающих знаков в учреждении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 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</w:p>
        </w:tc>
      </w:tr>
      <w:tr w:rsidR="00E5573B" w:rsidRPr="006F5D3E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Анкетирование сотрудников и родителей «Как мы экономим электроэнергию»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 xml:space="preserve">заместитель заведующего по </w:t>
            </w:r>
            <w:r w:rsidR="00AF4FE9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ОД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Изготовление и размещение эмблем возле выключателей «Уходя, гасите свет!»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Памятки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Экономим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электроэнергию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</w:p>
        </w:tc>
      </w:tr>
      <w:tr w:rsidR="006F5D3E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D3E" w:rsidRPr="00AF4FE9" w:rsidRDefault="006F5D3E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D3E" w:rsidRPr="006870E5" w:rsidRDefault="006F5D3E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Акция «Час земли»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D3E" w:rsidRPr="006870E5" w:rsidRDefault="006F5D3E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D3E" w:rsidRPr="006F5D3E" w:rsidRDefault="00466A75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педагоги, родители, воспитанники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Серия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занятий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Уроки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Берегоши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</w:p>
        </w:tc>
      </w:tr>
      <w:tr w:rsidR="00E5573B" w:rsidRPr="006F5D3E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Своевременная оклейка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окон при подготовке к холодному периоду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помощники воспитателей, уборщик помещений,</w:t>
            </w:r>
          </w:p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 xml:space="preserve">заместитель заведующего по </w:t>
            </w:r>
            <w:r w:rsidR="00AF4FE9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val="ru-RU"/>
              </w:rPr>
              <w:t>ХР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Оформление наглядно-информационных стендов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раза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</w:t>
            </w: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AF4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воспитатели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</w:p>
        </w:tc>
      </w:tr>
      <w:tr w:rsidR="00E5573B" w:rsidRPr="00E5573B" w:rsidTr="00E557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73B" w:rsidRPr="00AF4FE9" w:rsidRDefault="00E5573B" w:rsidP="00AF4FE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Анализ ситуации по эффективности использования энергии в учреждении дошкольного образования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и план дальнейших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январь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202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4</w:t>
            </w:r>
          </w:p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proofErr w:type="spellStart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</w:t>
            </w:r>
            <w:proofErr w:type="spellEnd"/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202</w:t>
            </w: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5</w:t>
            </w:r>
          </w:p>
          <w:p w:rsidR="00E5573B" w:rsidRPr="006870E5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870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73B" w:rsidRPr="00E5573B" w:rsidRDefault="00E5573B" w:rsidP="00E55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</w:pPr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  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участники</w:t>
            </w:r>
            <w:proofErr w:type="spellEnd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proofErr w:type="spellStart"/>
            <w:r w:rsidRPr="00E5573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</w:rPr>
              <w:t>проекта</w:t>
            </w:r>
            <w:proofErr w:type="spellEnd"/>
          </w:p>
        </w:tc>
      </w:tr>
    </w:tbl>
    <w:p w:rsidR="00187CBD" w:rsidRDefault="00187CBD"/>
    <w:sectPr w:rsidR="00187C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25FF"/>
    <w:multiLevelType w:val="hybridMultilevel"/>
    <w:tmpl w:val="A16C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9"/>
    <w:rsid w:val="000A5B5C"/>
    <w:rsid w:val="00187CBD"/>
    <w:rsid w:val="002A1499"/>
    <w:rsid w:val="00466A75"/>
    <w:rsid w:val="006870E5"/>
    <w:rsid w:val="006F5D3E"/>
    <w:rsid w:val="00825C07"/>
    <w:rsid w:val="009E0E4E"/>
    <w:rsid w:val="00AC0F1B"/>
    <w:rsid w:val="00AF4FE9"/>
    <w:rsid w:val="00E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195F"/>
  <w15:chartTrackingRefBased/>
  <w15:docId w15:val="{774F809A-63E6-4D84-9445-7C3E2260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573B"/>
    <w:rPr>
      <w:b/>
      <w:bCs/>
    </w:rPr>
  </w:style>
  <w:style w:type="paragraph" w:styleId="a5">
    <w:name w:val="List Paragraph"/>
    <w:basedOn w:val="a"/>
    <w:uiPriority w:val="34"/>
    <w:qFormat/>
    <w:rsid w:val="00AF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2025-07-08T11:47:00Z</dcterms:created>
  <dcterms:modified xsi:type="dcterms:W3CDTF">2025-07-08T12:01:00Z</dcterms:modified>
</cp:coreProperties>
</file>